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3D3" w:rsidRDefault="00CA33D3" w:rsidP="00CA33D3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CA33D3" w:rsidRDefault="00CA33D3" w:rsidP="00CA33D3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1.看拼音，写汉字。</w:t>
      </w:r>
    </w:p>
    <w:p w:rsidR="00CA33D3" w:rsidRDefault="00CA33D3" w:rsidP="00CA33D3">
      <w:pPr>
        <w:adjustRightInd w:val="0"/>
        <w:snapToGrid w:val="0"/>
        <w:spacing w:line="440" w:lineRule="exact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yún chèn   shī zi     lù jiǎo   dào yìnɡ   xīn shǎnɡ </w:t>
      </w:r>
    </w:p>
    <w:p w:rsidR="00CA33D3" w:rsidRDefault="00CA33D3" w:rsidP="00CA33D3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       ） （     ）  （    ）  （      ）  （       ）</w:t>
      </w:r>
    </w:p>
    <w:p w:rsidR="00CA33D3" w:rsidRDefault="00CA33D3" w:rsidP="00CA33D3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把下列词语补充完整。</w:t>
      </w:r>
    </w:p>
    <w:p w:rsidR="00CA33D3" w:rsidRDefault="00CA33D3" w:rsidP="00CA33D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一（）鹿角    一（）狮子   一（）镜子</w:t>
      </w:r>
    </w:p>
    <w:p w:rsidR="00CA33D3" w:rsidRDefault="00CA33D3" w:rsidP="00CA33D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一（）池塘    一（）清风   一（）小溪</w:t>
      </w:r>
    </w:p>
    <w:p w:rsidR="00CA33D3" w:rsidRDefault="00CA33D3" w:rsidP="00CA33D3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比一比，再组词</w:t>
      </w:r>
    </w:p>
    <w:p w:rsidR="00CA33D3" w:rsidRDefault="00CA33D3" w:rsidP="00CA33D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塘（ ）欣（）赏（）传（）叹（）</w:t>
      </w:r>
    </w:p>
    <w:p w:rsidR="00CA33D3" w:rsidRDefault="00CA33D3" w:rsidP="00CA33D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糖（） 硕（）裳（）转（）汉（）</w:t>
      </w: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CA33D3" w:rsidRDefault="00CA33D3" w:rsidP="00CA33D3">
      <w:pPr>
        <w:spacing w:line="440" w:lineRule="exact"/>
        <w:jc w:val="left"/>
        <w:rPr>
          <w:rFonts w:ascii="宋体" w:hAnsi="宋体" w:cs="宋体"/>
          <w:b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CA33D3" w:rsidRDefault="00CA33D3" w:rsidP="00CA33D3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>
        <w:rPr>
          <w:rFonts w:ascii="宋体" w:hAnsi="宋体" w:cs="宋体" w:hint="eastAsia"/>
          <w:sz w:val="24"/>
        </w:rPr>
        <w:t xml:space="preserve">yún chèn shī zi lù jiǎo dào yìnɡ xīn shǎnɡ </w:t>
      </w:r>
    </w:p>
    <w:p w:rsidR="00CA33D3" w:rsidRDefault="00CA33D3" w:rsidP="00CA33D3">
      <w:pPr>
        <w:widowControl/>
        <w:spacing w:line="440" w:lineRule="exact"/>
        <w:ind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sz w:val="24"/>
        </w:rPr>
        <w:t xml:space="preserve">匀  称   狮  子 鹿 角   倒  映   欣  赏   </w:t>
      </w:r>
    </w:p>
    <w:p w:rsidR="00CA33D3" w:rsidRDefault="00CA33D3" w:rsidP="00CA33D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2.把下列词语补充完整。</w:t>
      </w:r>
    </w:p>
    <w:p w:rsidR="00CA33D3" w:rsidRDefault="00CA33D3" w:rsidP="00CA33D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一（只）鹿角    一（头）狮子   一（面）镜子</w:t>
      </w:r>
    </w:p>
    <w:p w:rsidR="00CA33D3" w:rsidRDefault="00CA33D3" w:rsidP="00CA33D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一（个）池塘    一（阵）清风   一（条）小溪</w:t>
      </w:r>
    </w:p>
    <w:p w:rsidR="00CA33D3" w:rsidRDefault="00CA33D3" w:rsidP="00CA33D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3.比一比，再组词</w:t>
      </w:r>
    </w:p>
    <w:p w:rsidR="00CA33D3" w:rsidRDefault="00CA33D3" w:rsidP="00CA33D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塘（池塘 ）欣（欣赏）赏（赏光）传（传说）叹（叹气）</w:t>
      </w:r>
    </w:p>
    <w:p w:rsidR="00CA33D3" w:rsidRDefault="00CA33D3" w:rsidP="00CA33D3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糖（糖果） 硕（硕果）裳（衣裳）转（转身）汉（大汉）</w:t>
      </w:r>
    </w:p>
    <w:p w:rsidR="00C93A32" w:rsidRPr="00CA33D3" w:rsidRDefault="00CA33D3"/>
    <w:sectPr w:rsidR="00C93A32" w:rsidRPr="00CA33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8C4A36"/>
    <w:multiLevelType w:val="singleLevel"/>
    <w:tmpl w:val="888C4A3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3D3"/>
    <w:rsid w:val="00090026"/>
    <w:rsid w:val="00797E3D"/>
    <w:rsid w:val="00C3678F"/>
    <w:rsid w:val="00CA33D3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3D3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CA33D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3D3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CA33D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2018-12-04T03:02:00Z</dcterms:created>
  <dcterms:modified xsi:type="dcterms:W3CDTF">2018-12-04T03:03:00Z</dcterms:modified>
</cp:coreProperties>
</file>